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57" w:rsidRPr="00E80D57" w:rsidRDefault="00E80D57" w:rsidP="00E80D57">
      <w:pPr>
        <w:jc w:val="center"/>
        <w:rPr>
          <w:b/>
          <w:color w:val="385623" w:themeColor="accent6" w:themeShade="80"/>
          <w:sz w:val="40"/>
          <w:szCs w:val="40"/>
        </w:rPr>
      </w:pPr>
      <w:bookmarkStart w:id="0" w:name="_GoBack"/>
      <w:bookmarkEnd w:id="0"/>
      <w:r w:rsidRPr="00E80D57">
        <w:rPr>
          <w:b/>
          <w:color w:val="385623" w:themeColor="accent6" w:themeShade="80"/>
          <w:sz w:val="40"/>
          <w:szCs w:val="40"/>
        </w:rPr>
        <w:t>Základná škola, Československej armády 22,</w:t>
      </w:r>
    </w:p>
    <w:p w:rsidR="00E43E8F" w:rsidRDefault="00E80D57" w:rsidP="00E80D57">
      <w:pPr>
        <w:jc w:val="center"/>
        <w:rPr>
          <w:b/>
          <w:color w:val="385623" w:themeColor="accent6" w:themeShade="80"/>
          <w:sz w:val="40"/>
          <w:szCs w:val="40"/>
        </w:rPr>
      </w:pPr>
      <w:r w:rsidRPr="00E80D57">
        <w:rPr>
          <w:b/>
          <w:color w:val="385623" w:themeColor="accent6" w:themeShade="80"/>
          <w:sz w:val="40"/>
          <w:szCs w:val="40"/>
        </w:rPr>
        <w:t>Prešov</w:t>
      </w:r>
    </w:p>
    <w:p w:rsidR="00E80D57" w:rsidRDefault="00E80D57" w:rsidP="00E80D57">
      <w:pPr>
        <w:jc w:val="center"/>
        <w:rPr>
          <w:b/>
          <w:color w:val="385623" w:themeColor="accent6" w:themeShade="80"/>
          <w:sz w:val="40"/>
          <w:szCs w:val="40"/>
        </w:rPr>
      </w:pPr>
    </w:p>
    <w:p w:rsidR="00E80D57" w:rsidRDefault="00E80D57" w:rsidP="00E80D57">
      <w:pPr>
        <w:jc w:val="center"/>
        <w:rPr>
          <w:b/>
          <w:color w:val="385623" w:themeColor="accent6" w:themeShade="80"/>
          <w:sz w:val="40"/>
          <w:szCs w:val="40"/>
        </w:rPr>
      </w:pPr>
      <w:r w:rsidRPr="00E80D57">
        <w:rPr>
          <w:b/>
          <w:noProof/>
          <w:color w:val="385623" w:themeColor="accent6" w:themeShade="80"/>
          <w:sz w:val="40"/>
          <w:szCs w:val="40"/>
          <w:lang w:eastAsia="sk-SK"/>
        </w:rPr>
        <w:drawing>
          <wp:inline distT="0" distB="0" distL="0" distR="0">
            <wp:extent cx="3724275" cy="2737938"/>
            <wp:effectExtent l="0" t="0" r="0" b="5715"/>
            <wp:docPr id="1" name="Obrázok 1" descr="C:\Users\Viera Hrabková\Downloads\logo1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era Hrabková\Downloads\logo1 (1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732" cy="274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D57" w:rsidRDefault="00E80D57" w:rsidP="00E80D57">
      <w:pPr>
        <w:jc w:val="center"/>
        <w:rPr>
          <w:b/>
          <w:color w:val="385623" w:themeColor="accent6" w:themeShade="80"/>
          <w:sz w:val="40"/>
          <w:szCs w:val="40"/>
        </w:rPr>
      </w:pPr>
    </w:p>
    <w:p w:rsidR="00E80D57" w:rsidRDefault="00E80D57" w:rsidP="00E80D57">
      <w:pPr>
        <w:jc w:val="center"/>
        <w:rPr>
          <w:b/>
          <w:color w:val="385623" w:themeColor="accent6" w:themeShade="80"/>
          <w:sz w:val="40"/>
          <w:szCs w:val="40"/>
        </w:rPr>
      </w:pPr>
    </w:p>
    <w:p w:rsidR="00E80D57" w:rsidRDefault="00E80D57" w:rsidP="00E80D57">
      <w:pPr>
        <w:jc w:val="center"/>
        <w:rPr>
          <w:b/>
          <w:color w:val="385623" w:themeColor="accent6" w:themeShade="80"/>
          <w:sz w:val="40"/>
          <w:szCs w:val="40"/>
        </w:rPr>
      </w:pPr>
    </w:p>
    <w:p w:rsidR="00E80D57" w:rsidRPr="00F5228F" w:rsidRDefault="00F5228F" w:rsidP="00E80D57">
      <w:pPr>
        <w:jc w:val="center"/>
        <w:rPr>
          <w:b/>
          <w:color w:val="385623" w:themeColor="accent6" w:themeShade="80"/>
          <w:sz w:val="72"/>
          <w:szCs w:val="72"/>
        </w:rPr>
      </w:pPr>
      <w:r w:rsidRPr="00F5228F">
        <w:rPr>
          <w:b/>
          <w:color w:val="385623" w:themeColor="accent6" w:themeShade="80"/>
          <w:sz w:val="72"/>
          <w:szCs w:val="72"/>
        </w:rPr>
        <w:t>Š</w:t>
      </w:r>
      <w:r w:rsidR="00E80D57" w:rsidRPr="00F5228F">
        <w:rPr>
          <w:b/>
          <w:color w:val="385623" w:themeColor="accent6" w:themeShade="80"/>
          <w:sz w:val="72"/>
          <w:szCs w:val="72"/>
        </w:rPr>
        <w:t>kolský vzdelávací program</w:t>
      </w:r>
    </w:p>
    <w:p w:rsidR="00E80D57" w:rsidRDefault="00E80D57" w:rsidP="00E80D57">
      <w:pPr>
        <w:jc w:val="center"/>
        <w:rPr>
          <w:b/>
          <w:color w:val="385623" w:themeColor="accent6" w:themeShade="80"/>
          <w:sz w:val="56"/>
          <w:szCs w:val="56"/>
        </w:rPr>
      </w:pPr>
    </w:p>
    <w:p w:rsidR="00E80D57" w:rsidRDefault="00E80D57" w:rsidP="00E80D57">
      <w:pPr>
        <w:jc w:val="center"/>
        <w:rPr>
          <w:b/>
          <w:color w:val="385623" w:themeColor="accent6" w:themeShade="80"/>
          <w:sz w:val="56"/>
          <w:szCs w:val="56"/>
        </w:rPr>
      </w:pPr>
    </w:p>
    <w:p w:rsidR="00E80D57" w:rsidRPr="00E80D57" w:rsidRDefault="00E80D57" w:rsidP="00E80D57">
      <w:pPr>
        <w:jc w:val="center"/>
        <w:rPr>
          <w:color w:val="385623" w:themeColor="accent6" w:themeShade="80"/>
          <w:sz w:val="52"/>
          <w:szCs w:val="52"/>
        </w:rPr>
      </w:pPr>
      <w:r w:rsidRPr="00E80D57">
        <w:rPr>
          <w:color w:val="385623" w:themeColor="accent6" w:themeShade="80"/>
          <w:sz w:val="52"/>
          <w:szCs w:val="52"/>
        </w:rPr>
        <w:t>Školský rok: 2016/2017</w:t>
      </w:r>
    </w:p>
    <w:sectPr w:rsidR="00E80D57" w:rsidRPr="00E80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57"/>
    <w:rsid w:val="002052C1"/>
    <w:rsid w:val="00E43E8F"/>
    <w:rsid w:val="00E80D57"/>
    <w:rsid w:val="00F5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80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0D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80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0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Čsl. armády 22, Prešov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Hrabková</dc:creator>
  <cp:lastModifiedBy>Adriana Gočová</cp:lastModifiedBy>
  <cp:revision>2</cp:revision>
  <cp:lastPrinted>2016-09-02T11:28:00Z</cp:lastPrinted>
  <dcterms:created xsi:type="dcterms:W3CDTF">2016-09-05T12:20:00Z</dcterms:created>
  <dcterms:modified xsi:type="dcterms:W3CDTF">2016-09-05T12:20:00Z</dcterms:modified>
</cp:coreProperties>
</file>